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27" w:rsidRPr="00694927" w:rsidRDefault="00694927" w:rsidP="00694927">
      <w:pPr>
        <w:spacing w:before="60" w:after="60" w:line="510" w:lineRule="atLeast"/>
        <w:ind w:right="120"/>
        <w:outlineLvl w:val="0"/>
        <w:rPr>
          <w:rFonts w:ascii="Times New Roman" w:eastAsia="Times New Roman" w:hAnsi="Times New Roman" w:cs="Times New Roman"/>
          <w:bCs/>
          <w:kern w:val="36"/>
          <w:lang w:eastAsia="nl-NL"/>
        </w:rPr>
      </w:pPr>
      <w:r w:rsidRPr="00694927">
        <w:rPr>
          <w:rFonts w:ascii="Times New Roman" w:eastAsia="Times New Roman" w:hAnsi="Times New Roman" w:cs="Times New Roman"/>
          <w:bCs/>
          <w:kern w:val="36"/>
          <w:lang w:eastAsia="nl-NL"/>
        </w:rPr>
        <w:t xml:space="preserve">De </w:t>
      </w:r>
      <w:proofErr w:type="spellStart"/>
      <w:r w:rsidRPr="00694927">
        <w:rPr>
          <w:rFonts w:ascii="Times New Roman" w:eastAsia="Times New Roman" w:hAnsi="Times New Roman" w:cs="Times New Roman"/>
          <w:bCs/>
          <w:kern w:val="36"/>
          <w:lang w:eastAsia="nl-NL"/>
        </w:rPr>
        <w:t>volkskrant</w:t>
      </w:r>
      <w:proofErr w:type="spellEnd"/>
      <w:r w:rsidRPr="00694927">
        <w:rPr>
          <w:rFonts w:ascii="Times New Roman" w:eastAsia="Times New Roman" w:hAnsi="Times New Roman" w:cs="Times New Roman"/>
          <w:bCs/>
          <w:kern w:val="36"/>
          <w:lang w:eastAsia="nl-NL"/>
        </w:rPr>
        <w:t xml:space="preserve"> 7-8-2013</w:t>
      </w:r>
      <w:bookmarkStart w:id="0" w:name="_GoBack"/>
      <w:bookmarkEnd w:id="0"/>
    </w:p>
    <w:p w:rsidR="00694927" w:rsidRPr="00694927" w:rsidRDefault="00694927" w:rsidP="00694927">
      <w:pPr>
        <w:spacing w:before="60" w:after="60" w:line="510" w:lineRule="atLeast"/>
        <w:ind w:right="120"/>
        <w:outlineLvl w:val="0"/>
        <w:rPr>
          <w:rFonts w:ascii="Times New Roman" w:eastAsia="Times New Roman" w:hAnsi="Times New Roman" w:cs="Times New Roman"/>
          <w:b/>
          <w:bCs/>
          <w:kern w:val="36"/>
          <w:sz w:val="51"/>
          <w:szCs w:val="51"/>
          <w:lang w:eastAsia="nl-NL"/>
        </w:rPr>
      </w:pPr>
      <w:r>
        <w:rPr>
          <w:rFonts w:ascii="Times New Roman" w:eastAsia="Times New Roman" w:hAnsi="Times New Roman" w:cs="Times New Roman"/>
          <w:b/>
          <w:bCs/>
          <w:kern w:val="36"/>
          <w:sz w:val="51"/>
          <w:szCs w:val="51"/>
          <w:lang w:eastAsia="nl-NL"/>
        </w:rPr>
        <w:t>J</w:t>
      </w:r>
      <w:r w:rsidRPr="00694927">
        <w:rPr>
          <w:rFonts w:ascii="Times New Roman" w:eastAsia="Times New Roman" w:hAnsi="Times New Roman" w:cs="Times New Roman"/>
          <w:b/>
          <w:bCs/>
          <w:kern w:val="36"/>
          <w:sz w:val="51"/>
          <w:szCs w:val="51"/>
          <w:lang w:eastAsia="nl-NL"/>
        </w:rPr>
        <w:t>ongeren gamen zich letterlijk een bochel</w:t>
      </w:r>
    </w:p>
    <w:p w:rsidR="00694927" w:rsidRPr="00694927" w:rsidRDefault="00694927" w:rsidP="00694927">
      <w:pPr>
        <w:spacing w:after="0" w:line="240" w:lineRule="auto"/>
        <w:rPr>
          <w:rFonts w:ascii="Times New Roman" w:eastAsia="Times New Roman" w:hAnsi="Times New Roman" w:cs="Times New Roman"/>
          <w:sz w:val="24"/>
          <w:szCs w:val="24"/>
          <w:lang w:eastAsia="nl-NL"/>
        </w:rPr>
      </w:pPr>
      <w:r w:rsidRPr="00694927">
        <w:rPr>
          <w:rFonts w:ascii="Times New Roman" w:eastAsia="Times New Roman" w:hAnsi="Times New Roman" w:cs="Times New Roman"/>
          <w:sz w:val="24"/>
          <w:szCs w:val="24"/>
          <w:lang w:eastAsia="nl-NL"/>
        </w:rPr>
        <w:t xml:space="preserve">Door: Maud </w:t>
      </w:r>
      <w:proofErr w:type="spellStart"/>
      <w:r w:rsidRPr="00694927">
        <w:rPr>
          <w:rFonts w:ascii="Times New Roman" w:eastAsia="Times New Roman" w:hAnsi="Times New Roman" w:cs="Times New Roman"/>
          <w:sz w:val="24"/>
          <w:szCs w:val="24"/>
          <w:lang w:eastAsia="nl-NL"/>
        </w:rPr>
        <w:t>Effting</w:t>
      </w:r>
      <w:proofErr w:type="spellEnd"/>
      <w:r w:rsidRPr="00694927">
        <w:rPr>
          <w:rFonts w:ascii="Times New Roman" w:eastAsia="Times New Roman" w:hAnsi="Times New Roman" w:cs="Times New Roman"/>
          <w:sz w:val="24"/>
          <w:szCs w:val="24"/>
          <w:lang w:eastAsia="nl-NL"/>
        </w:rPr>
        <w:t> </w:t>
      </w:r>
      <w:r w:rsidRPr="00694927">
        <w:rPr>
          <w:rFonts w:ascii="Times New Roman" w:eastAsia="Times New Roman" w:hAnsi="Times New Roman" w:cs="Times New Roman"/>
          <w:sz w:val="24"/>
          <w:szCs w:val="24"/>
          <w:lang w:eastAsia="nl-NL"/>
        </w:rPr>
        <w:br/>
        <w:t>7-8-13 - 06:00</w:t>
      </w:r>
      <w:r w:rsidRPr="00694927">
        <w:rPr>
          <w:rFonts w:ascii="Times New Roman" w:eastAsia="Times New Roman" w:hAnsi="Times New Roman" w:cs="Times New Roman"/>
          <w:noProof/>
          <w:sz w:val="24"/>
          <w:szCs w:val="24"/>
          <w:lang w:eastAsia="nl-NL"/>
        </w:rPr>
        <w:drawing>
          <wp:inline distT="0" distB="0" distL="0" distR="0" wp14:anchorId="799090EB" wp14:editId="2BC14432">
            <wp:extent cx="4857750" cy="2743200"/>
            <wp:effectExtent l="0" t="0" r="0" b="0"/>
            <wp:docPr id="1" name="Afbeelding 1" descr="http://static1.volkskrant.nl/static/photo/2013/6/3/14/20130807062716/media_xll_1789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volkskrant.nl/static/photo/2013/6/3/14/20130807062716/media_xll_178955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2743200"/>
                    </a:xfrm>
                    <a:prstGeom prst="rect">
                      <a:avLst/>
                    </a:prstGeom>
                    <a:noFill/>
                    <a:ln>
                      <a:noFill/>
                    </a:ln>
                  </pic:spPr>
                </pic:pic>
              </a:graphicData>
            </a:graphic>
          </wp:inline>
        </w:drawing>
      </w:r>
    </w:p>
    <w:p w:rsidR="00694927" w:rsidRPr="00694927" w:rsidRDefault="00694927" w:rsidP="00694927">
      <w:pPr>
        <w:shd w:val="clear" w:color="auto" w:fill="003366"/>
        <w:spacing w:after="120" w:line="315" w:lineRule="atLeast"/>
        <w:outlineLvl w:val="2"/>
        <w:rPr>
          <w:rFonts w:ascii="Cambria" w:eastAsia="Times New Roman" w:hAnsi="Cambria" w:cs="Times New Roman"/>
          <w:color w:val="FFFFFF"/>
          <w:sz w:val="24"/>
          <w:szCs w:val="24"/>
          <w:lang w:eastAsia="nl-NL"/>
        </w:rPr>
      </w:pPr>
      <w:r w:rsidRPr="00694927">
        <w:rPr>
          <w:rFonts w:ascii="Cambria" w:eastAsia="Times New Roman" w:hAnsi="Cambria" w:cs="Times New Roman"/>
          <w:color w:val="FFFFFF"/>
          <w:sz w:val="24"/>
          <w:szCs w:val="24"/>
          <w:lang w:eastAsia="nl-NL"/>
        </w:rPr>
        <w:t>40 procent heeft rug van 50-jarige</w:t>
      </w:r>
    </w:p>
    <w:p w:rsidR="00694927" w:rsidRPr="00694927" w:rsidRDefault="00694927" w:rsidP="00694927">
      <w:pPr>
        <w:spacing w:after="0" w:line="240" w:lineRule="auto"/>
        <w:rPr>
          <w:rFonts w:ascii="Times New Roman" w:eastAsia="Times New Roman" w:hAnsi="Times New Roman" w:cs="Times New Roman"/>
          <w:sz w:val="24"/>
          <w:szCs w:val="24"/>
          <w:lang w:eastAsia="nl-NL"/>
        </w:rPr>
      </w:pPr>
      <w:r w:rsidRPr="00694927">
        <w:rPr>
          <w:rFonts w:ascii="Times New Roman" w:eastAsia="Times New Roman" w:hAnsi="Times New Roman" w:cs="Times New Roman"/>
          <w:sz w:val="24"/>
          <w:szCs w:val="24"/>
          <w:lang w:eastAsia="nl-NL"/>
        </w:rPr>
        <w:t>© Marcel van den Bergh / De Volkskrant.</w:t>
      </w:r>
    </w:p>
    <w:p w:rsidR="00694927" w:rsidRPr="00694927" w:rsidRDefault="00694927" w:rsidP="00694927">
      <w:pPr>
        <w:spacing w:after="225" w:line="240" w:lineRule="auto"/>
        <w:rPr>
          <w:rFonts w:ascii="Times New Roman" w:eastAsia="Times New Roman" w:hAnsi="Times New Roman" w:cs="Times New Roman"/>
          <w:b/>
          <w:bCs/>
          <w:sz w:val="24"/>
          <w:szCs w:val="24"/>
          <w:lang w:eastAsia="nl-NL"/>
        </w:rPr>
      </w:pPr>
      <w:r w:rsidRPr="00694927">
        <w:rPr>
          <w:rFonts w:ascii="Times New Roman" w:eastAsia="Times New Roman" w:hAnsi="Times New Roman" w:cs="Times New Roman"/>
          <w:b/>
          <w:bCs/>
          <w:sz w:val="24"/>
          <w:szCs w:val="24"/>
          <w:lang w:eastAsia="nl-NL"/>
        </w:rPr>
        <w:t xml:space="preserve">Honderd jaar geleden kregen kinderen een kromme rug door kinderarbeid. Nu door hun </w:t>
      </w:r>
      <w:proofErr w:type="spellStart"/>
      <w:r w:rsidRPr="00694927">
        <w:rPr>
          <w:rFonts w:ascii="Times New Roman" w:eastAsia="Times New Roman" w:hAnsi="Times New Roman" w:cs="Times New Roman"/>
          <w:b/>
          <w:bCs/>
          <w:sz w:val="24"/>
          <w:szCs w:val="24"/>
          <w:lang w:eastAsia="nl-NL"/>
        </w:rPr>
        <w:t>tablets</w:t>
      </w:r>
      <w:proofErr w:type="spellEnd"/>
      <w:r w:rsidRPr="00694927">
        <w:rPr>
          <w:rFonts w:ascii="Times New Roman" w:eastAsia="Times New Roman" w:hAnsi="Times New Roman" w:cs="Times New Roman"/>
          <w:b/>
          <w:bCs/>
          <w:sz w:val="24"/>
          <w:szCs w:val="24"/>
          <w:lang w:eastAsia="nl-NL"/>
        </w:rPr>
        <w:t xml:space="preserve"> en smartphones. 40 procent van de jongeren loopt met de rug van een 50-jarige.</w:t>
      </w:r>
    </w:p>
    <w:p w:rsidR="00694927" w:rsidRPr="00694927" w:rsidRDefault="00694927" w:rsidP="00694927">
      <w:pPr>
        <w:spacing w:after="0" w:line="240" w:lineRule="auto"/>
        <w:rPr>
          <w:rFonts w:ascii="Times New Roman" w:eastAsia="Times New Roman" w:hAnsi="Times New Roman" w:cs="Times New Roman"/>
          <w:sz w:val="24"/>
          <w:szCs w:val="24"/>
          <w:lang w:eastAsia="nl-NL"/>
        </w:rPr>
      </w:pPr>
      <w:r w:rsidRPr="00694927">
        <w:rPr>
          <w:rFonts w:ascii="Times New Roman" w:eastAsia="Times New Roman" w:hAnsi="Times New Roman" w:cs="Times New Roman"/>
          <w:sz w:val="24"/>
          <w:szCs w:val="24"/>
          <w:lang w:eastAsia="nl-NL"/>
        </w:rPr>
        <w:t xml:space="preserve">Artsen en deskundigen waarschuwen voor een oprukkend fenomeen bij kinderen en jongeren: de </w:t>
      </w:r>
      <w:proofErr w:type="spellStart"/>
      <w:r w:rsidRPr="00694927">
        <w:rPr>
          <w:rFonts w:ascii="Times New Roman" w:eastAsia="Times New Roman" w:hAnsi="Times New Roman" w:cs="Times New Roman"/>
          <w:sz w:val="24"/>
          <w:szCs w:val="24"/>
          <w:lang w:eastAsia="nl-NL"/>
        </w:rPr>
        <w:t>gameboyrug</w:t>
      </w:r>
      <w:proofErr w:type="spellEnd"/>
      <w:r w:rsidRPr="00694927">
        <w:rPr>
          <w:rFonts w:ascii="Times New Roman" w:eastAsia="Times New Roman" w:hAnsi="Times New Roman" w:cs="Times New Roman"/>
          <w:sz w:val="24"/>
          <w:szCs w:val="24"/>
          <w:lang w:eastAsia="nl-NL"/>
        </w:rPr>
        <w:t xml:space="preserve">. Kinderen in de groei zitten zo vaak kromgebogen boven hun smartphones, </w:t>
      </w:r>
      <w:proofErr w:type="spellStart"/>
      <w:r w:rsidRPr="00694927">
        <w:rPr>
          <w:rFonts w:ascii="Times New Roman" w:eastAsia="Times New Roman" w:hAnsi="Times New Roman" w:cs="Times New Roman"/>
          <w:sz w:val="24"/>
          <w:szCs w:val="24"/>
          <w:lang w:eastAsia="nl-NL"/>
        </w:rPr>
        <w:t>Nintendo's</w:t>
      </w:r>
      <w:proofErr w:type="spellEnd"/>
      <w:r w:rsidRPr="00694927">
        <w:rPr>
          <w:rFonts w:ascii="Times New Roman" w:eastAsia="Times New Roman" w:hAnsi="Times New Roman" w:cs="Times New Roman"/>
          <w:sz w:val="24"/>
          <w:szCs w:val="24"/>
          <w:lang w:eastAsia="nl-NL"/>
        </w:rPr>
        <w:t xml:space="preserve"> of </w:t>
      </w:r>
      <w:proofErr w:type="spellStart"/>
      <w:r w:rsidRPr="00694927">
        <w:rPr>
          <w:rFonts w:ascii="Times New Roman" w:eastAsia="Times New Roman" w:hAnsi="Times New Roman" w:cs="Times New Roman"/>
          <w:sz w:val="24"/>
          <w:szCs w:val="24"/>
          <w:lang w:eastAsia="nl-NL"/>
        </w:rPr>
        <w:t>tablets</w:t>
      </w:r>
      <w:proofErr w:type="spellEnd"/>
      <w:r w:rsidRPr="00694927">
        <w:rPr>
          <w:rFonts w:ascii="Times New Roman" w:eastAsia="Times New Roman" w:hAnsi="Times New Roman" w:cs="Times New Roman"/>
          <w:sz w:val="24"/>
          <w:szCs w:val="24"/>
          <w:lang w:eastAsia="nl-NL"/>
        </w:rPr>
        <w:t>, dat ze een kromme, vergroeide rug zouden ontwikkelen.</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b/>
          <w:bCs/>
          <w:sz w:val="24"/>
          <w:szCs w:val="24"/>
          <w:lang w:eastAsia="nl-NL"/>
        </w:rPr>
        <w:t>Hernia's</w:t>
      </w:r>
      <w:r w:rsidRPr="00694927">
        <w:rPr>
          <w:rFonts w:ascii="Times New Roman" w:eastAsia="Times New Roman" w:hAnsi="Times New Roman" w:cs="Times New Roman"/>
          <w:sz w:val="24"/>
          <w:szCs w:val="24"/>
          <w:lang w:eastAsia="nl-NL"/>
        </w:rPr>
        <w:br/>
        <w:t xml:space="preserve">'Er worden al jongeren van 19, 20 aan hernia's geopereerd', zegt orthopedisch chirurg Piet van Loon, die deze week samen met twee hoogleraren in Medisch Contact waarschuwt tegen de </w:t>
      </w:r>
      <w:proofErr w:type="spellStart"/>
      <w:r w:rsidRPr="00694927">
        <w:rPr>
          <w:rFonts w:ascii="Times New Roman" w:eastAsia="Times New Roman" w:hAnsi="Times New Roman" w:cs="Times New Roman"/>
          <w:sz w:val="24"/>
          <w:szCs w:val="24"/>
          <w:lang w:eastAsia="nl-NL"/>
        </w:rPr>
        <w:t>gameboyrug</w:t>
      </w:r>
      <w:proofErr w:type="spellEnd"/>
      <w:r w:rsidRPr="00694927">
        <w:rPr>
          <w:rFonts w:ascii="Times New Roman" w:eastAsia="Times New Roman" w:hAnsi="Times New Roman" w:cs="Times New Roman"/>
          <w:sz w:val="24"/>
          <w:szCs w:val="24"/>
          <w:lang w:eastAsia="nl-NL"/>
        </w:rPr>
        <w:t>. Volgens hem daalt de gemiddelde leeftijd waarop mensen een hernia-operatie ondergaan al jaren.</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'Ik zie in mijn spreekkamer steeds vaker jongeren met de rugproblemen van oude mensen', zegt Van Loon. 'Er is net een grote Finse studie gedaan. Uit MRI-scans blijkt dat 40 procent van de kinderen tussen de 8 en 18 jaar van wie we eigenlijk denken dat ze gezond zijn, al de rug heeft van een 50-jarige. Die kinderen hebben daar nog lang niet altijd klachten van.'</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Als een kind in de groei vaak voorovergebogen zit, ontstaat er veel druk op de rug. De tussenwervelschijven worden aan de voorkant dunner dan aan de achterkant, waardoor de rug krom groeit. Door de hoge druk 'drogen' de tussenwervelschijven bovendien uit, waardoor de rug steeds stijver wordt.</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r>
      <w:proofErr w:type="spellStart"/>
      <w:r w:rsidRPr="00694927">
        <w:rPr>
          <w:rFonts w:ascii="Times New Roman" w:eastAsia="Times New Roman" w:hAnsi="Times New Roman" w:cs="Times New Roman"/>
          <w:b/>
          <w:bCs/>
          <w:sz w:val="24"/>
          <w:szCs w:val="24"/>
          <w:lang w:eastAsia="nl-NL"/>
        </w:rPr>
        <w:lastRenderedPageBreak/>
        <w:t>Bonsai-boompjes</w:t>
      </w:r>
      <w:proofErr w:type="spellEnd"/>
      <w:r w:rsidRPr="00694927">
        <w:rPr>
          <w:rFonts w:ascii="Times New Roman" w:eastAsia="Times New Roman" w:hAnsi="Times New Roman" w:cs="Times New Roman"/>
          <w:sz w:val="24"/>
          <w:szCs w:val="24"/>
          <w:lang w:eastAsia="nl-NL"/>
        </w:rPr>
        <w:br/>
        <w:t xml:space="preserve">'Het is net als met </w:t>
      </w:r>
      <w:proofErr w:type="spellStart"/>
      <w:r w:rsidRPr="00694927">
        <w:rPr>
          <w:rFonts w:ascii="Times New Roman" w:eastAsia="Times New Roman" w:hAnsi="Times New Roman" w:cs="Times New Roman"/>
          <w:sz w:val="24"/>
          <w:szCs w:val="24"/>
          <w:lang w:eastAsia="nl-NL"/>
        </w:rPr>
        <w:t>bonsai-boompjes</w:t>
      </w:r>
      <w:proofErr w:type="spellEnd"/>
      <w:r w:rsidRPr="00694927">
        <w:rPr>
          <w:rFonts w:ascii="Times New Roman" w:eastAsia="Times New Roman" w:hAnsi="Times New Roman" w:cs="Times New Roman"/>
          <w:sz w:val="24"/>
          <w:szCs w:val="24"/>
          <w:lang w:eastAsia="nl-NL"/>
        </w:rPr>
        <w:t>', zegt Van Loon. 'Bot reageert hetzelfde als hout in de natuur. Als je dat een bepaalde richting opduwt, groeit het ook die kant op.'</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 xml:space="preserve">Er komt een generatie aan met zwakke ruggen, voorspellen de auteurs. 'Je ziet ze nu al geregeld lopen', zegt analist en </w:t>
      </w:r>
      <w:proofErr w:type="spellStart"/>
      <w:r w:rsidRPr="00694927">
        <w:rPr>
          <w:rFonts w:ascii="Times New Roman" w:eastAsia="Times New Roman" w:hAnsi="Times New Roman" w:cs="Times New Roman"/>
          <w:sz w:val="24"/>
          <w:szCs w:val="24"/>
          <w:lang w:eastAsia="nl-NL"/>
        </w:rPr>
        <w:t>mede-auteur</w:t>
      </w:r>
      <w:proofErr w:type="spellEnd"/>
      <w:r w:rsidRPr="00694927">
        <w:rPr>
          <w:rFonts w:ascii="Times New Roman" w:eastAsia="Times New Roman" w:hAnsi="Times New Roman" w:cs="Times New Roman"/>
          <w:sz w:val="24"/>
          <w:szCs w:val="24"/>
          <w:lang w:eastAsia="nl-NL"/>
        </w:rPr>
        <w:t xml:space="preserve"> André </w:t>
      </w:r>
      <w:proofErr w:type="spellStart"/>
      <w:r w:rsidRPr="00694927">
        <w:rPr>
          <w:rFonts w:ascii="Times New Roman" w:eastAsia="Times New Roman" w:hAnsi="Times New Roman" w:cs="Times New Roman"/>
          <w:sz w:val="24"/>
          <w:szCs w:val="24"/>
          <w:lang w:eastAsia="nl-NL"/>
        </w:rPr>
        <w:t>Soeterbroek</w:t>
      </w:r>
      <w:proofErr w:type="spellEnd"/>
      <w:r w:rsidRPr="00694927">
        <w:rPr>
          <w:rFonts w:ascii="Times New Roman" w:eastAsia="Times New Roman" w:hAnsi="Times New Roman" w:cs="Times New Roman"/>
          <w:sz w:val="24"/>
          <w:szCs w:val="24"/>
          <w:lang w:eastAsia="nl-NL"/>
        </w:rPr>
        <w:t>. 'Die jongens met die ronde ruggen. Om in evenwicht te blijven, hangt hun hoofd naar voren. Ook gaan ze met hun bekken naar voren staan, waardoor hun billen lijken te verdwijnen. Verder verandert de stand van hun knieën; ze krijgen van die O-benen.'</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De zitbochel komt terug, zegt hij. 'Meer dan honderd jaar geleden kregen kinderen een bochel door kinderarbeid. Nu krijgen ze hem door die apparaten. Voor het lichaam maakt het geen verschil of je kromgebogen in de sigarenfabriek zit of acht uur lang boven de iPad.'</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b/>
          <w:bCs/>
          <w:sz w:val="24"/>
          <w:szCs w:val="24"/>
          <w:lang w:eastAsia="nl-NL"/>
        </w:rPr>
        <w:t>Liggend</w:t>
      </w:r>
      <w:r w:rsidRPr="00694927">
        <w:rPr>
          <w:rFonts w:ascii="Times New Roman" w:eastAsia="Times New Roman" w:hAnsi="Times New Roman" w:cs="Times New Roman"/>
          <w:sz w:val="24"/>
          <w:szCs w:val="24"/>
          <w:lang w:eastAsia="nl-NL"/>
        </w:rPr>
        <w:br/>
        <w:t xml:space="preserve">Een manier om kromgroeien tegen te gaan, is door liggend op de buik met de spelcomputer te spelen. Zo worden ook de rugspieren versterkt. 'Het geeft heen zin om te zeggen dat mensen met die apparaten moeten stoppen', zegt </w:t>
      </w:r>
      <w:proofErr w:type="spellStart"/>
      <w:r w:rsidRPr="00694927">
        <w:rPr>
          <w:rFonts w:ascii="Times New Roman" w:eastAsia="Times New Roman" w:hAnsi="Times New Roman" w:cs="Times New Roman"/>
          <w:sz w:val="24"/>
          <w:szCs w:val="24"/>
          <w:lang w:eastAsia="nl-NL"/>
        </w:rPr>
        <w:t>Soeterbroek</w:t>
      </w:r>
      <w:proofErr w:type="spellEnd"/>
      <w:r w:rsidRPr="00694927">
        <w:rPr>
          <w:rFonts w:ascii="Times New Roman" w:eastAsia="Times New Roman" w:hAnsi="Times New Roman" w:cs="Times New Roman"/>
          <w:sz w:val="24"/>
          <w:szCs w:val="24"/>
          <w:lang w:eastAsia="nl-NL"/>
        </w:rPr>
        <w:t>. 'De auto en de tv zijn ook niet meer uit te bannen. Je moet er juist mee om leren gaan.'</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Ook moeten kinderen meer bewegen, al levert sporten niet per se iets op. 'Het gaat er vooral om dat kinderen een goede houding aanleren', zegt Van Loon. 'Niet alleen dat ze spelletjes doen met elkaar. De aandacht voor houding is helemaal verdwenen. Mensen vinden het bijna normaal dat kinderen een slechte houding hebben. We willen hiermee een signaal geven aan ouders en aan docenten lichamelijke opvoeding.'</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Speciale stoelen voor kinderen zijn niet nodig, zegt hij. 'Natuurlijk is er wel iets te verbeteren, maar op elke stoel valt goed te zitten. Ze moeten gewoon op het puntje gaan zitten met ten minste een knie naar beneden en de voet onder de stoel.'</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r>
      <w:proofErr w:type="spellStart"/>
      <w:r w:rsidRPr="00694927">
        <w:rPr>
          <w:rFonts w:ascii="Times New Roman" w:eastAsia="Times New Roman" w:hAnsi="Times New Roman" w:cs="Times New Roman"/>
          <w:b/>
          <w:bCs/>
          <w:sz w:val="24"/>
          <w:szCs w:val="24"/>
          <w:lang w:eastAsia="nl-NL"/>
        </w:rPr>
        <w:t>Buktest</w:t>
      </w:r>
      <w:proofErr w:type="spellEnd"/>
      <w:r w:rsidRPr="00694927">
        <w:rPr>
          <w:rFonts w:ascii="Times New Roman" w:eastAsia="Times New Roman" w:hAnsi="Times New Roman" w:cs="Times New Roman"/>
          <w:sz w:val="24"/>
          <w:szCs w:val="24"/>
          <w:lang w:eastAsia="nl-NL"/>
        </w:rPr>
        <w:br/>
        <w:t xml:space="preserve">Of kinderen een </w:t>
      </w:r>
      <w:proofErr w:type="spellStart"/>
      <w:r w:rsidRPr="00694927">
        <w:rPr>
          <w:rFonts w:ascii="Times New Roman" w:eastAsia="Times New Roman" w:hAnsi="Times New Roman" w:cs="Times New Roman"/>
          <w:sz w:val="24"/>
          <w:szCs w:val="24"/>
          <w:lang w:eastAsia="nl-NL"/>
        </w:rPr>
        <w:t>gameboyrug</w:t>
      </w:r>
      <w:proofErr w:type="spellEnd"/>
      <w:r w:rsidRPr="00694927">
        <w:rPr>
          <w:rFonts w:ascii="Times New Roman" w:eastAsia="Times New Roman" w:hAnsi="Times New Roman" w:cs="Times New Roman"/>
          <w:sz w:val="24"/>
          <w:szCs w:val="24"/>
          <w:lang w:eastAsia="nl-NL"/>
        </w:rPr>
        <w:t xml:space="preserve"> hebben, is te zien met de '</w:t>
      </w:r>
      <w:proofErr w:type="spellStart"/>
      <w:r w:rsidRPr="00694927">
        <w:rPr>
          <w:rFonts w:ascii="Times New Roman" w:eastAsia="Times New Roman" w:hAnsi="Times New Roman" w:cs="Times New Roman"/>
          <w:sz w:val="24"/>
          <w:szCs w:val="24"/>
          <w:lang w:eastAsia="nl-NL"/>
        </w:rPr>
        <w:t>buktest</w:t>
      </w:r>
      <w:proofErr w:type="spellEnd"/>
      <w:r w:rsidRPr="00694927">
        <w:rPr>
          <w:rFonts w:ascii="Times New Roman" w:eastAsia="Times New Roman" w:hAnsi="Times New Roman" w:cs="Times New Roman"/>
          <w:sz w:val="24"/>
          <w:szCs w:val="24"/>
          <w:lang w:eastAsia="nl-NL"/>
        </w:rPr>
        <w:t xml:space="preserve">'. Daarbij moeten kinderen voorover hangen en hun voeten aanraken. Normaal leidt dat tot een n-vorm, maar kinderen met een vergroeide rug kunnen hun voeten niet aanraken. Tijdens het bukken krijgen ze de vorm van een 'kraantje': hun onderrug blijft bijna recht, terwijl hun </w:t>
      </w:r>
      <w:proofErr w:type="spellStart"/>
      <w:r w:rsidRPr="00694927">
        <w:rPr>
          <w:rFonts w:ascii="Times New Roman" w:eastAsia="Times New Roman" w:hAnsi="Times New Roman" w:cs="Times New Roman"/>
          <w:sz w:val="24"/>
          <w:szCs w:val="24"/>
          <w:lang w:eastAsia="nl-NL"/>
        </w:rPr>
        <w:t>bovenrug</w:t>
      </w:r>
      <w:proofErr w:type="spellEnd"/>
      <w:r w:rsidRPr="00694927">
        <w:rPr>
          <w:rFonts w:ascii="Times New Roman" w:eastAsia="Times New Roman" w:hAnsi="Times New Roman" w:cs="Times New Roman"/>
          <w:sz w:val="24"/>
          <w:szCs w:val="24"/>
          <w:lang w:eastAsia="nl-NL"/>
        </w:rPr>
        <w:t xml:space="preserve"> extreem bol is.</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 xml:space="preserve">Van Loon, die voorheen in de </w:t>
      </w:r>
      <w:proofErr w:type="spellStart"/>
      <w:r w:rsidRPr="00694927">
        <w:rPr>
          <w:rFonts w:ascii="Times New Roman" w:eastAsia="Times New Roman" w:hAnsi="Times New Roman" w:cs="Times New Roman"/>
          <w:sz w:val="24"/>
          <w:szCs w:val="24"/>
          <w:lang w:eastAsia="nl-NL"/>
        </w:rPr>
        <w:t>Gelre</w:t>
      </w:r>
      <w:proofErr w:type="spellEnd"/>
      <w:r w:rsidRPr="00694927">
        <w:rPr>
          <w:rFonts w:ascii="Times New Roman" w:eastAsia="Times New Roman" w:hAnsi="Times New Roman" w:cs="Times New Roman"/>
          <w:sz w:val="24"/>
          <w:szCs w:val="24"/>
          <w:lang w:eastAsia="nl-NL"/>
        </w:rPr>
        <w:t xml:space="preserve"> Ziekenhuizen werkte, benadrukt dat er meer onderzoek nodig is om de gevolgen van </w:t>
      </w:r>
      <w:proofErr w:type="spellStart"/>
      <w:r w:rsidRPr="00694927">
        <w:rPr>
          <w:rFonts w:ascii="Times New Roman" w:eastAsia="Times New Roman" w:hAnsi="Times New Roman" w:cs="Times New Roman"/>
          <w:sz w:val="24"/>
          <w:szCs w:val="24"/>
          <w:lang w:eastAsia="nl-NL"/>
        </w:rPr>
        <w:t>tablets</w:t>
      </w:r>
      <w:proofErr w:type="spellEnd"/>
      <w:r w:rsidRPr="00694927">
        <w:rPr>
          <w:rFonts w:ascii="Times New Roman" w:eastAsia="Times New Roman" w:hAnsi="Times New Roman" w:cs="Times New Roman"/>
          <w:sz w:val="24"/>
          <w:szCs w:val="24"/>
          <w:lang w:eastAsia="nl-NL"/>
        </w:rPr>
        <w:t xml:space="preserve"> en spelcomputers op de rug in kaart te brengen. Zelf is hij bezig een orthopedische kliniek op te zetten gericht op houdingcorrectie.</w:t>
      </w:r>
      <w:r w:rsidRPr="00694927">
        <w:rPr>
          <w:rFonts w:ascii="Times New Roman" w:eastAsia="Times New Roman" w:hAnsi="Times New Roman" w:cs="Times New Roman"/>
          <w:sz w:val="24"/>
          <w:szCs w:val="24"/>
          <w:lang w:eastAsia="nl-NL"/>
        </w:rPr>
        <w:br/>
      </w:r>
      <w:r w:rsidRPr="00694927">
        <w:rPr>
          <w:rFonts w:ascii="Times New Roman" w:eastAsia="Times New Roman" w:hAnsi="Times New Roman" w:cs="Times New Roman"/>
          <w:sz w:val="24"/>
          <w:szCs w:val="24"/>
          <w:lang w:eastAsia="nl-NL"/>
        </w:rPr>
        <w:br/>
        <w:t xml:space="preserve">Als de rug eenmaal is vergroeid, valt dat tijdens de groei nog wel te corrigeren met oefeningen of met </w:t>
      </w:r>
      <w:proofErr w:type="spellStart"/>
      <w:r w:rsidRPr="00694927">
        <w:rPr>
          <w:rFonts w:ascii="Times New Roman" w:eastAsia="Times New Roman" w:hAnsi="Times New Roman" w:cs="Times New Roman"/>
          <w:sz w:val="24"/>
          <w:szCs w:val="24"/>
          <w:lang w:eastAsia="nl-NL"/>
        </w:rPr>
        <w:t>braces</w:t>
      </w:r>
      <w:proofErr w:type="spellEnd"/>
      <w:r w:rsidRPr="00694927">
        <w:rPr>
          <w:rFonts w:ascii="Times New Roman" w:eastAsia="Times New Roman" w:hAnsi="Times New Roman" w:cs="Times New Roman"/>
          <w:sz w:val="24"/>
          <w:szCs w:val="24"/>
          <w:lang w:eastAsia="nl-NL"/>
        </w:rPr>
        <w:t>. 'Maar als iemand eenmaal volwassen is, dan wordt het moeilijk. Als je als 18-jarige met zo'n rug nog dertig jaar op kantoor moet zitten, krijg je het heel zwaar.'</w:t>
      </w:r>
    </w:p>
    <w:p w:rsidR="00694927" w:rsidRPr="00694927" w:rsidRDefault="00694927" w:rsidP="00694927">
      <w:pPr>
        <w:shd w:val="clear" w:color="auto" w:fill="FFFFFF"/>
        <w:spacing w:after="0" w:line="240" w:lineRule="atLeast"/>
        <w:rPr>
          <w:rFonts w:ascii="Cambria" w:eastAsia="Times New Roman" w:hAnsi="Cambria" w:cs="Times New Roman"/>
          <w:color w:val="000000"/>
          <w:sz w:val="18"/>
          <w:szCs w:val="18"/>
          <w:lang w:eastAsia="nl-NL"/>
        </w:rPr>
      </w:pPr>
      <w:r w:rsidRPr="00694927">
        <w:rPr>
          <w:rFonts w:ascii="Cambria" w:eastAsia="Times New Roman" w:hAnsi="Cambria" w:cs="Times New Roman"/>
          <w:color w:val="000000"/>
          <w:sz w:val="18"/>
          <w:szCs w:val="18"/>
          <w:lang w:eastAsia="nl-NL"/>
        </w:rPr>
        <w:t>De Persgroep Digital. Alle rechten voorbehouden.</w:t>
      </w:r>
    </w:p>
    <w:p w:rsidR="00B05A9B" w:rsidRDefault="00B05A9B"/>
    <w:sectPr w:rsidR="00B05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F7"/>
    <w:rsid w:val="00694927"/>
    <w:rsid w:val="00B05A9B"/>
    <w:rsid w:val="00B07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DA214-71AE-4827-861C-B0717514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30589">
      <w:bodyDiv w:val="1"/>
      <w:marLeft w:val="0"/>
      <w:marRight w:val="0"/>
      <w:marTop w:val="0"/>
      <w:marBottom w:val="0"/>
      <w:divBdr>
        <w:top w:val="none" w:sz="0" w:space="0" w:color="auto"/>
        <w:left w:val="none" w:sz="0" w:space="0" w:color="auto"/>
        <w:bottom w:val="none" w:sz="0" w:space="0" w:color="auto"/>
        <w:right w:val="none" w:sz="0" w:space="0" w:color="auto"/>
      </w:divBdr>
      <w:divsChild>
        <w:div w:id="31145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dcterms:created xsi:type="dcterms:W3CDTF">2013-08-08T07:14:00Z</dcterms:created>
  <dcterms:modified xsi:type="dcterms:W3CDTF">2013-08-08T07:15:00Z</dcterms:modified>
</cp:coreProperties>
</file>